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79" w:rsidRDefault="00D86C8C">
      <w:pPr>
        <w:pStyle w:val="Title"/>
        <w:rPr>
          <w:rFonts w:cs="Arial"/>
          <w:noProof/>
        </w:rPr>
      </w:pPr>
      <w:r>
        <w:rPr>
          <w:noProof/>
          <w:sz w:val="26"/>
        </w:rPr>
        <w:drawing>
          <wp:anchor distT="0" distB="0" distL="114300" distR="114300" simplePos="0" relativeHeight="251656704" behindDoc="1" locked="0" layoutInCell="1" allowOverlap="1">
            <wp:simplePos x="0" y="0"/>
            <wp:positionH relativeFrom="column">
              <wp:posOffset>-57150</wp:posOffset>
            </wp:positionH>
            <wp:positionV relativeFrom="paragraph">
              <wp:posOffset>152400</wp:posOffset>
            </wp:positionV>
            <wp:extent cx="949960" cy="1028700"/>
            <wp:effectExtent l="19050" t="0" r="2540" b="0"/>
            <wp:wrapNone/>
            <wp:docPr id="3" name="Picture 3"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rsidR="00B13379">
        <w:t>LOYOLA COLLEGE (AUTONOMOUS), CHENNAI – 600 034</w:t>
      </w:r>
    </w:p>
    <w:p w:rsidR="00B13379" w:rsidRDefault="00B13379">
      <w:pPr>
        <w:tabs>
          <w:tab w:val="center" w:pos="4500"/>
        </w:tabs>
        <w:spacing w:line="360" w:lineRule="auto"/>
        <w:ind w:right="-720"/>
        <w:jc w:val="center"/>
        <w:rPr>
          <w:rFonts w:ascii="Bookman Old Style" w:hAnsi="Bookman Old Style"/>
          <w:b/>
          <w:bCs/>
          <w:sz w:val="30"/>
        </w:rPr>
      </w:pPr>
      <w:r>
        <w:rPr>
          <w:rFonts w:ascii="Bookman Old Style" w:hAnsi="Bookman Old Style" w:cs="Arial"/>
          <w:b/>
          <w:bCs/>
          <w:noProof/>
        </w:rPr>
        <w:fldChar w:fldCharType="begin"/>
      </w:r>
      <w:r>
        <w:rPr>
          <w:rFonts w:ascii="Bookman Old Style" w:hAnsi="Bookman Old Style" w:cs="Arial"/>
          <w:b/>
          <w:bCs/>
          <w:noProof/>
        </w:rPr>
        <w:instrText xml:space="preserve"> MERGEFIELD "degree" </w:instrText>
      </w:r>
      <w:r>
        <w:rPr>
          <w:rFonts w:ascii="Bookman Old Style" w:hAnsi="Bookman Old Style" w:cs="Arial"/>
          <w:b/>
          <w:bCs/>
          <w:noProof/>
        </w:rPr>
        <w:fldChar w:fldCharType="separate"/>
      </w:r>
      <w:r w:rsidR="00B96D37" w:rsidRPr="006803CF">
        <w:rPr>
          <w:rFonts w:ascii="Bookman Old Style" w:hAnsi="Bookman Old Style" w:cs="Arial"/>
          <w:b/>
          <w:bCs/>
          <w:noProof/>
        </w:rPr>
        <w:t>B.A.</w:t>
      </w:r>
      <w:r>
        <w:rPr>
          <w:rFonts w:ascii="Bookman Old Style" w:hAnsi="Bookman Old Style" w:cs="Arial"/>
          <w:b/>
          <w:bCs/>
          <w:noProof/>
        </w:rPr>
        <w:fldChar w:fldCharType="end"/>
      </w:r>
      <w:r>
        <w:rPr>
          <w:rFonts w:ascii="Bookman Old Style" w:hAnsi="Bookman Old Style" w:cs="Arial"/>
          <w:noProof/>
        </w:rPr>
        <w:t xml:space="preserve"> </w:t>
      </w:r>
      <w:r>
        <w:rPr>
          <w:rFonts w:ascii="Bookman Old Style" w:hAnsi="Bookman Old Style" w:cs="Arial"/>
        </w:rPr>
        <w:t xml:space="preserve">DEGREE EXAMINATION – </w:t>
      </w:r>
      <w:r>
        <w:rPr>
          <w:rFonts w:ascii="Bookman Old Style" w:hAnsi="Bookman Old Style" w:cs="Arial"/>
          <w:b/>
          <w:bCs/>
        </w:rPr>
        <w:fldChar w:fldCharType="begin"/>
      </w:r>
      <w:r>
        <w:rPr>
          <w:rFonts w:ascii="Bookman Old Style" w:hAnsi="Bookman Old Style" w:cs="Arial"/>
          <w:b/>
          <w:bCs/>
        </w:rPr>
        <w:instrText xml:space="preserve"> MERGEFIELD "dept_name" </w:instrText>
      </w:r>
      <w:r>
        <w:rPr>
          <w:rFonts w:ascii="Bookman Old Style" w:hAnsi="Bookman Old Style" w:cs="Arial"/>
          <w:b/>
          <w:bCs/>
        </w:rPr>
        <w:fldChar w:fldCharType="separate"/>
      </w:r>
      <w:r w:rsidR="00B96D37" w:rsidRPr="006803CF">
        <w:rPr>
          <w:rFonts w:ascii="Bookman Old Style" w:hAnsi="Bookman Old Style" w:cs="Arial"/>
          <w:b/>
          <w:bCs/>
          <w:noProof/>
        </w:rPr>
        <w:t>TAMIL LITERATURE</w:t>
      </w:r>
      <w:r>
        <w:rPr>
          <w:rFonts w:ascii="Bookman Old Style" w:hAnsi="Bookman Old Style" w:cs="Arial"/>
          <w:b/>
          <w:bCs/>
        </w:rPr>
        <w:fldChar w:fldCharType="end"/>
      </w:r>
    </w:p>
    <w:p w:rsidR="00B13379" w:rsidRDefault="00B13379">
      <w:pPr>
        <w:tabs>
          <w:tab w:val="center" w:pos="4680"/>
        </w:tabs>
        <w:spacing w:line="360" w:lineRule="auto"/>
        <w:ind w:left="-540" w:right="-720"/>
        <w:jc w:val="center"/>
        <w:rPr>
          <w:rFonts w:ascii="Bookman Old Style" w:hAnsi="Bookman Old Style" w:cs="Arial"/>
        </w:rPr>
      </w:pPr>
      <w:r>
        <w:rPr>
          <w:rFonts w:ascii="Bookman Old Style" w:hAnsi="Bookman Old Style" w:cs="Arial"/>
          <w:noProof/>
        </w:rPr>
        <w:fldChar w:fldCharType="begin"/>
      </w:r>
      <w:r>
        <w:rPr>
          <w:rFonts w:ascii="Bookman Old Style" w:hAnsi="Bookman Old Style" w:cs="Arial"/>
          <w:noProof/>
        </w:rPr>
        <w:instrText xml:space="preserve"> MERGEFIELD "semester" </w:instrText>
      </w:r>
      <w:r>
        <w:rPr>
          <w:rFonts w:ascii="Bookman Old Style" w:hAnsi="Bookman Old Style" w:cs="Arial"/>
          <w:noProof/>
        </w:rPr>
        <w:fldChar w:fldCharType="separate"/>
      </w:r>
      <w:r w:rsidR="00B96D37" w:rsidRPr="006803CF">
        <w:rPr>
          <w:rFonts w:ascii="Bookman Old Style" w:hAnsi="Bookman Old Style" w:cs="Arial"/>
          <w:noProof/>
        </w:rPr>
        <w:t>FIFTH</w:t>
      </w:r>
      <w:r>
        <w:rPr>
          <w:rFonts w:ascii="Bookman Old Style" w:hAnsi="Bookman Old Style" w:cs="Arial"/>
          <w:noProof/>
        </w:rPr>
        <w:fldChar w:fldCharType="end"/>
      </w:r>
      <w:r>
        <w:rPr>
          <w:rFonts w:ascii="Bookman Old Style" w:hAnsi="Bookman Old Style" w:cs="Arial"/>
          <w:noProof/>
        </w:rPr>
        <w:t xml:space="preserve"> </w:t>
      </w:r>
      <w:r>
        <w:rPr>
          <w:rFonts w:ascii="Bookman Old Style" w:hAnsi="Bookman Old Style" w:cs="Arial"/>
        </w:rPr>
        <w:t xml:space="preserve">SEMESTER – </w:t>
      </w:r>
      <w:r>
        <w:rPr>
          <w:rFonts w:ascii="Bookman Old Style" w:hAnsi="Bookman Old Style" w:cs="Arial"/>
        </w:rPr>
        <w:fldChar w:fldCharType="begin"/>
      </w:r>
      <w:r>
        <w:rPr>
          <w:rFonts w:ascii="Bookman Old Style" w:hAnsi="Bookman Old Style" w:cs="Arial"/>
        </w:rPr>
        <w:instrText xml:space="preserve"> MERGEFIELD "monyear" </w:instrText>
      </w:r>
      <w:r>
        <w:rPr>
          <w:rFonts w:ascii="Bookman Old Style" w:hAnsi="Bookman Old Style" w:cs="Arial"/>
        </w:rPr>
        <w:fldChar w:fldCharType="separate"/>
      </w:r>
      <w:r w:rsidR="00B96D37" w:rsidRPr="006803CF">
        <w:rPr>
          <w:rFonts w:ascii="Bookman Old Style" w:hAnsi="Bookman Old Style" w:cs="Arial"/>
          <w:noProof/>
        </w:rPr>
        <w:t>NOVEMBER 2012</w:t>
      </w:r>
      <w:r>
        <w:rPr>
          <w:rFonts w:ascii="Bookman Old Style" w:hAnsi="Bookman Old Style" w:cs="Arial"/>
        </w:rPr>
        <w:fldChar w:fldCharType="end"/>
      </w:r>
    </w:p>
    <w:p w:rsidR="00B13379" w:rsidRDefault="00B13379">
      <w:pPr>
        <w:pStyle w:val="Heading1"/>
        <w:tabs>
          <w:tab w:val="left" w:pos="3165"/>
          <w:tab w:val="center" w:pos="4246"/>
          <w:tab w:val="center" w:pos="4680"/>
          <w:tab w:val="left" w:pos="6555"/>
        </w:tabs>
        <w:ind w:right="-720"/>
        <w:rPr>
          <w:rFonts w:ascii="Bookman Old Style" w:hAnsi="Bookman Old Style" w:cs="Arial"/>
        </w:rPr>
      </w:pPr>
      <w:r>
        <w:rPr>
          <w:rFonts w:ascii="Bookman Old Style" w:hAnsi="Bookman Old Style" w:cs="Arial"/>
          <w:noProof/>
        </w:rPr>
        <w:fldChar w:fldCharType="begin"/>
      </w:r>
      <w:r>
        <w:rPr>
          <w:rFonts w:ascii="Bookman Old Style" w:hAnsi="Bookman Old Style" w:cs="Arial"/>
          <w:noProof/>
        </w:rPr>
        <w:instrText xml:space="preserve"> MERGEFIELD "code" </w:instrText>
      </w:r>
      <w:r>
        <w:rPr>
          <w:rFonts w:ascii="Bookman Old Style" w:hAnsi="Bookman Old Style" w:cs="Arial"/>
          <w:noProof/>
        </w:rPr>
        <w:fldChar w:fldCharType="separate"/>
      </w:r>
      <w:r w:rsidR="00B96D37" w:rsidRPr="006803CF">
        <w:rPr>
          <w:rFonts w:ascii="Bookman Old Style" w:hAnsi="Bookman Old Style" w:cs="Arial"/>
          <w:noProof/>
        </w:rPr>
        <w:t>TL 5503</w:t>
      </w:r>
      <w:r>
        <w:rPr>
          <w:rFonts w:ascii="Bookman Old Style" w:hAnsi="Bookman Old Style" w:cs="Arial"/>
          <w:noProof/>
        </w:rPr>
        <w:fldChar w:fldCharType="end"/>
      </w:r>
      <w:r>
        <w:rPr>
          <w:rFonts w:ascii="Bookman Old Style" w:hAnsi="Bookman Old Style" w:cs="Arial"/>
          <w:noProof/>
        </w:rPr>
        <w:t xml:space="preserve"> </w:t>
      </w:r>
      <w:r>
        <w:rPr>
          <w:rFonts w:ascii="Bookman Old Style" w:hAnsi="Bookman Old Style" w:cs="Arial"/>
        </w:rPr>
        <w:t xml:space="preserve">- </w:t>
      </w:r>
      <w:r>
        <w:rPr>
          <w:rFonts w:ascii="Bookman Old Style" w:hAnsi="Bookman Old Style" w:cs="Arial"/>
        </w:rPr>
        <w:fldChar w:fldCharType="begin"/>
      </w:r>
      <w:r>
        <w:rPr>
          <w:rFonts w:ascii="Bookman Old Style" w:hAnsi="Bookman Old Style" w:cs="Arial"/>
        </w:rPr>
        <w:instrText xml:space="preserve"> MERGEFIELD "subject" </w:instrText>
      </w:r>
      <w:r>
        <w:rPr>
          <w:rFonts w:ascii="Bookman Old Style" w:hAnsi="Bookman Old Style" w:cs="Arial"/>
        </w:rPr>
        <w:fldChar w:fldCharType="separate"/>
      </w:r>
      <w:r w:rsidR="00B96D37" w:rsidRPr="006803CF">
        <w:rPr>
          <w:rFonts w:ascii="Bookman Old Style" w:hAnsi="Bookman Old Style" w:cs="Arial"/>
          <w:noProof/>
        </w:rPr>
        <w:t>TRANSLATION &amp; DOCUMENTATION TAMIL</w:t>
      </w:r>
      <w:r>
        <w:rPr>
          <w:rFonts w:ascii="Bookman Old Style" w:hAnsi="Bookman Old Style" w:cs="Arial"/>
        </w:rPr>
        <w:fldChar w:fldCharType="end"/>
      </w:r>
    </w:p>
    <w:p w:rsidR="00B13379" w:rsidRDefault="00B13379">
      <w:pPr>
        <w:tabs>
          <w:tab w:val="center" w:pos="4680"/>
        </w:tabs>
        <w:rPr>
          <w:rFonts w:ascii="Bookman Old Style" w:hAnsi="Bookman Old Style"/>
          <w:sz w:val="20"/>
          <w:szCs w:val="20"/>
        </w:rPr>
      </w:pPr>
      <w:r>
        <w:rPr>
          <w:rFonts w:ascii="Bookman Old Style" w:hAnsi="Bookman Old Style"/>
          <w:sz w:val="20"/>
          <w:szCs w:val="20"/>
        </w:rPr>
        <w:tab/>
      </w:r>
    </w:p>
    <w:p w:rsidR="00B13379" w:rsidRDefault="00B13379">
      <w:pPr>
        <w:jc w:val="center"/>
        <w:rPr>
          <w:rFonts w:ascii="Bookman Old Style" w:hAnsi="Bookman Old Style"/>
          <w:sz w:val="20"/>
          <w:szCs w:val="20"/>
        </w:rPr>
      </w:pPr>
      <w:r>
        <w:rPr>
          <w:rFonts w:ascii="Bookman Old Style" w:hAnsi="Bookman Old Style" w:cs="Arial"/>
          <w:noProof/>
          <w:lang w:bidi="hi-IN"/>
        </w:rPr>
        <w:pict>
          <v:rect id="_x0000_s1028" style="position:absolute;left:0;text-align:left;margin-left:232.65pt;margin-top:4.7pt;width:126pt;height:27pt;z-index:251657728" filled="f"/>
        </w:pict>
      </w:r>
    </w:p>
    <w:p w:rsidR="00B13379" w:rsidRDefault="00B13379">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Pr>
          <w:rFonts w:ascii="Bookman Old Style" w:hAnsi="Bookman Old Style" w:cs="Arial"/>
        </w:rPr>
        <w:fldChar w:fldCharType="begin"/>
      </w:r>
      <w:r>
        <w:rPr>
          <w:rFonts w:ascii="Bookman Old Style" w:hAnsi="Bookman Old Style" w:cs="Arial"/>
        </w:rPr>
        <w:instrText xml:space="preserve"> MERGEFIELD "date" </w:instrText>
      </w:r>
      <w:r>
        <w:rPr>
          <w:rFonts w:ascii="Bookman Old Style" w:hAnsi="Bookman Old Style" w:cs="Arial"/>
        </w:rPr>
        <w:fldChar w:fldCharType="separate"/>
      </w:r>
      <w:r w:rsidR="00B96D37" w:rsidRPr="006803CF">
        <w:rPr>
          <w:rFonts w:ascii="Bookman Old Style" w:hAnsi="Bookman Old Style" w:cs="Arial"/>
          <w:noProof/>
        </w:rPr>
        <w:t>03/11/2012</w:t>
      </w:r>
      <w:r>
        <w:rPr>
          <w:rFonts w:ascii="Bookman Old Style" w:hAnsi="Bookman Old Style" w:cs="Arial"/>
        </w:rPr>
        <w:fldChar w:fldCharType="end"/>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B13379" w:rsidRDefault="00B13379">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30" style="position:absolute;left:0;text-align:left;flip:y;z-index:251658752" from="-16.7pt,16.45pt" to="525.55pt,16.85pt"/>
        </w:pict>
      </w:r>
      <w:r>
        <w:rPr>
          <w:rFonts w:ascii="Bookman Old Style" w:hAnsi="Bookman Old Style" w:cs="Arial"/>
        </w:rPr>
        <w:t xml:space="preserve">                 Time : </w:t>
      </w:r>
      <w:r>
        <w:rPr>
          <w:rFonts w:ascii="Bookman Old Style" w:hAnsi="Bookman Old Style" w:cs="Arial"/>
          <w:szCs w:val="22"/>
        </w:rPr>
        <w:fldChar w:fldCharType="begin"/>
      </w:r>
      <w:r>
        <w:rPr>
          <w:rFonts w:ascii="Bookman Old Style" w:hAnsi="Bookman Old Style" w:cs="Arial"/>
          <w:szCs w:val="22"/>
        </w:rPr>
        <w:instrText xml:space="preserve"> MERGEFIELD "time" </w:instrText>
      </w:r>
      <w:r>
        <w:rPr>
          <w:rFonts w:ascii="Bookman Old Style" w:hAnsi="Bookman Old Style" w:cs="Arial"/>
          <w:szCs w:val="22"/>
        </w:rPr>
        <w:fldChar w:fldCharType="separate"/>
      </w:r>
      <w:r w:rsidR="00B96D37" w:rsidRPr="006803CF">
        <w:rPr>
          <w:rFonts w:ascii="Bookman Old Style" w:hAnsi="Bookman Old Style" w:cs="Arial"/>
          <w:noProof/>
          <w:szCs w:val="22"/>
        </w:rPr>
        <w:t>9:00 - 12:00</w:t>
      </w:r>
      <w:r>
        <w:rPr>
          <w:rFonts w:ascii="Bookman Old Style" w:hAnsi="Bookman Old Style" w:cs="Arial"/>
          <w:szCs w:val="22"/>
        </w:rPr>
        <w:fldChar w:fldCharType="end"/>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B96D37" w:rsidRDefault="00B13379">
      <w:pPr>
        <w:pStyle w:val="Header"/>
        <w:keepNext/>
        <w:tabs>
          <w:tab w:val="clear" w:pos="8640"/>
          <w:tab w:val="left" w:pos="4287"/>
          <w:tab w:val="left" w:pos="4320"/>
          <w:tab w:val="center" w:pos="5386"/>
        </w:tabs>
        <w:outlineLvl w:val="0"/>
        <w:rPr>
          <w:rFonts w:ascii="Bookman Old Style" w:hAnsi="Bookman Old Style"/>
        </w:rPr>
      </w:pPr>
      <w:r>
        <w:rPr>
          <w:rFonts w:ascii="Bookman Old Style" w:hAnsi="Bookman Old Style"/>
        </w:rPr>
        <w:tab/>
      </w:r>
    </w:p>
    <w:p w:rsidR="00B96D37" w:rsidRPr="00B96D37" w:rsidRDefault="00B96D37" w:rsidP="00B96D37">
      <w:pPr>
        <w:contextualSpacing/>
        <w:jc w:val="center"/>
        <w:rPr>
          <w:rFonts w:ascii="Dinak04" w:hAnsi="Dinak04"/>
          <w:b/>
          <w:u w:val="single"/>
        </w:rPr>
      </w:pPr>
      <w:r w:rsidRPr="00B96D37">
        <w:rPr>
          <w:rFonts w:ascii="Dinak04" w:hAnsi="Dinak04"/>
          <w:b/>
          <w:u w:val="single"/>
        </w:rPr>
        <w:t></w:t>
      </w:r>
      <w:r w:rsidRPr="00B96D37">
        <w:rPr>
          <w:rFonts w:ascii="Dinak04" w:hAnsi="Dinak04"/>
          <w:b/>
          <w:u w:val="single"/>
        </w:rPr>
        <w:t></w:t>
      </w:r>
      <w:r w:rsidRPr="00B96D37">
        <w:rPr>
          <w:rFonts w:ascii="Dinak04" w:hAnsi="Dinak04"/>
          <w:b/>
          <w:u w:val="single"/>
        </w:rPr>
        <w:t></w:t>
      </w:r>
      <w:r w:rsidRPr="00B96D37">
        <w:rPr>
          <w:rFonts w:ascii="Dinak04" w:hAnsi="Dinak04"/>
          <w:b/>
          <w:u w:val="single"/>
        </w:rPr>
        <w:t></w:t>
      </w:r>
      <w:r w:rsidRPr="00B96D37">
        <w:rPr>
          <w:rFonts w:ascii="Dinak04" w:hAnsi="Dinak04"/>
          <w:b/>
          <w:u w:val="single"/>
        </w:rPr>
        <w:t></w:t>
      </w:r>
      <w:r w:rsidRPr="00B96D37">
        <w:rPr>
          <w:rFonts w:ascii="Dinak04" w:hAnsi="Dinak04"/>
          <w:b/>
          <w:u w:val="single"/>
        </w:rPr>
        <w:t></w:t>
      </w:r>
      <w:r w:rsidRPr="00B96D37">
        <w:rPr>
          <w:rFonts w:ascii="Dinak04" w:hAnsi="Dinak04"/>
          <w:b/>
          <w:u w:val="single"/>
        </w:rPr>
        <w:t></w:t>
      </w:r>
      <w:r w:rsidRPr="00B96D37">
        <w:rPr>
          <w:rFonts w:ascii="Dinak04" w:hAnsi="Dinak04"/>
          <w:b/>
          <w:u w:val="single"/>
        </w:rPr>
        <w:t></w:t>
      </w:r>
    </w:p>
    <w:p w:rsidR="00B96D37" w:rsidRPr="00DE563C" w:rsidRDefault="00B96D37" w:rsidP="00B96D37">
      <w:pPr>
        <w:contextualSpacing/>
        <w:jc w:val="center"/>
        <w:rPr>
          <w:rFonts w:ascii="Dinak04" w:hAnsi="Dinak04"/>
        </w:rPr>
      </w:pPr>
    </w:p>
    <w:p w:rsidR="00B96D37" w:rsidRDefault="00B96D37" w:rsidP="00B96D37">
      <w:pPr>
        <w:spacing w:line="480" w:lineRule="auto"/>
        <w:contextualSpacing/>
        <w:rPr>
          <w:rFonts w:ascii="Dinak03" w:hAnsi="Dinak03"/>
        </w:rPr>
      </w:pP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Pr>
          <w:rFonts w:ascii="Dinak04" w:hAnsi="Dinak04"/>
          <w:u w:val="single"/>
        </w:rPr>
        <w:t></w:t>
      </w:r>
      <w:r>
        <w:rPr>
          <w:rFonts w:ascii="Dinak04" w:hAnsi="Dinak04"/>
        </w:rPr>
        <w:t></w:t>
      </w:r>
      <w:r>
        <w:rPr>
          <w:rFonts w:ascii="Dinak04" w:hAnsi="Dinak04"/>
        </w:rPr>
        <w:tab/>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t xml:space="preserve">x </w:t>
      </w:r>
      <w:r>
        <w:rPr>
          <w:rFonts w:ascii="Dinak03" w:hAnsi="Dinak03"/>
        </w:rPr>
        <w:t></w:t>
      </w:r>
      <w:r>
        <w:rPr>
          <w:rFonts w:ascii="Dinak03" w:hAnsi="Dinak03"/>
        </w:rPr>
        <w:t></w:t>
      </w:r>
      <w:r>
        <w:t xml:space="preserve">= </w:t>
      </w:r>
      <w:r>
        <w:rPr>
          <w:rFonts w:ascii="Dinak03" w:hAnsi="Dinak03"/>
        </w:rPr>
        <w:t></w:t>
      </w:r>
      <w:r>
        <w:rPr>
          <w:rFonts w:ascii="Dinak03" w:hAnsi="Dinak03"/>
        </w:rPr>
        <w:t></w:t>
      </w:r>
      <w:r>
        <w:rPr>
          <w:rFonts w:ascii="Dinak03" w:hAnsi="Dinak03"/>
        </w:rPr>
        <w:t></w:t>
      </w:r>
      <w:r>
        <w:rPr>
          <w:rFonts w:ascii="Dinak03" w:hAnsi="Dinak03"/>
        </w:rPr>
        <w:t></w:t>
      </w:r>
    </w:p>
    <w:p w:rsidR="00B96D37" w:rsidRDefault="00B96D37" w:rsidP="00B96D37">
      <w:pPr>
        <w:numPr>
          <w:ilvl w:val="0"/>
          <w:numId w:val="5"/>
        </w:numPr>
        <w:spacing w:after="200" w:line="360" w:lineRule="auto"/>
        <w:contextualSpacing/>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Default="00B96D37" w:rsidP="00B96D37">
      <w:pPr>
        <w:numPr>
          <w:ilvl w:val="0"/>
          <w:numId w:val="5"/>
        </w:numPr>
        <w:spacing w:after="200" w:line="360" w:lineRule="auto"/>
        <w:contextualSpacing/>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Default="00B96D37" w:rsidP="00B96D37">
      <w:pPr>
        <w:numPr>
          <w:ilvl w:val="0"/>
          <w:numId w:val="5"/>
        </w:numPr>
        <w:spacing w:after="200" w:line="360" w:lineRule="auto"/>
        <w:contextualSpacing/>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Default="00B96D37" w:rsidP="00B96D37">
      <w:pPr>
        <w:numPr>
          <w:ilvl w:val="0"/>
          <w:numId w:val="5"/>
        </w:numPr>
        <w:spacing w:after="200" w:line="360" w:lineRule="auto"/>
        <w:contextualSpacing/>
        <w:rPr>
          <w:rFonts w:ascii="Dinak03" w:hAnsi="Dinak03"/>
        </w:rPr>
      </w:pPr>
      <w:r>
        <w:rPr>
          <w:rFonts w:ascii="Dinak03" w:hAnsi="Dinak03"/>
        </w:rPr>
        <w:t></w:t>
      </w:r>
      <w:r>
        <w:rPr>
          <w:rFonts w:ascii="Dinak03" w:hAnsi="Dinak03"/>
        </w:rPr>
        <w:t></w:t>
      </w:r>
      <w:r>
        <w:t xml:space="preserve"> </w:t>
      </w:r>
      <w:r w:rsidRPr="00D96410">
        <w:t xml:space="preserve"> </w:t>
      </w:r>
      <w:r>
        <w:t>Circumference</w:t>
      </w:r>
      <w:r>
        <w:tab/>
      </w:r>
      <w:r>
        <w:tab/>
      </w:r>
      <w:r>
        <w:rPr>
          <w:rFonts w:ascii="Dinak03" w:hAnsi="Dinak03"/>
        </w:rPr>
        <w:t></w:t>
      </w:r>
      <w:r>
        <w:rPr>
          <w:rFonts w:ascii="Dinak03" w:hAnsi="Dinak03"/>
        </w:rPr>
        <w:t></w:t>
      </w:r>
      <w:r>
        <w:t xml:space="preserve"> </w:t>
      </w:r>
      <w:r w:rsidRPr="00D96410">
        <w:t xml:space="preserve"> Simplification</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Default="00B96D37" w:rsidP="00B96D37">
      <w:pPr>
        <w:numPr>
          <w:ilvl w:val="0"/>
          <w:numId w:val="5"/>
        </w:numPr>
        <w:spacing w:after="200" w:line="360" w:lineRule="auto"/>
        <w:contextualSpacing/>
        <w:rPr>
          <w:rFonts w:ascii="Dinak03" w:hAnsi="Dinak03"/>
        </w:rPr>
      </w:pPr>
      <w:r>
        <w:rPr>
          <w:rFonts w:ascii="Dinak03" w:hAnsi="Dinak03"/>
        </w:rPr>
        <w:t></w:t>
      </w:r>
      <w:r>
        <w:rPr>
          <w:rFonts w:ascii="Dinak03" w:hAnsi="Dinak03"/>
        </w:rPr>
        <w:t></w:t>
      </w:r>
      <w:r>
        <w:t xml:space="preserve"> </w:t>
      </w:r>
      <w:r w:rsidRPr="00D96410">
        <w:t xml:space="preserve"> Red handed  </w:t>
      </w:r>
      <w:r>
        <w:t xml:space="preserve"> </w:t>
      </w:r>
      <w:r>
        <w:tab/>
      </w:r>
      <w:r>
        <w:tab/>
      </w:r>
      <w:r>
        <w:rPr>
          <w:rFonts w:ascii="Dinak03" w:hAnsi="Dinak03"/>
        </w:rPr>
        <w:t></w:t>
      </w:r>
      <w:r>
        <w:rPr>
          <w:rFonts w:ascii="Dinak03" w:hAnsi="Dinak03"/>
        </w:rPr>
        <w:t></w:t>
      </w:r>
      <w:r w:rsidRPr="00D96410">
        <w:t xml:space="preserve"> Hand over</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Default="00B96D37" w:rsidP="00B96D37">
      <w:pPr>
        <w:numPr>
          <w:ilvl w:val="0"/>
          <w:numId w:val="5"/>
        </w:numPr>
        <w:spacing w:after="200" w:line="360" w:lineRule="auto"/>
        <w:contextualSpacing/>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sidRPr="00A57BDD">
        <w:t xml:space="preserve"> </w:t>
      </w:r>
      <w:r>
        <w:rPr>
          <w:rFonts w:ascii="Dinak03" w:hAnsi="Dinak03"/>
        </w:rPr>
        <w:t></w:t>
      </w:r>
      <w:r>
        <w:rPr>
          <w:rFonts w:ascii="Dinak03" w:hAnsi="Dinak03"/>
        </w:rPr>
        <w:t></w:t>
      </w:r>
      <w:r>
        <w:t xml:space="preserve"> </w:t>
      </w:r>
      <w:r w:rsidRPr="00D96410">
        <w:t xml:space="preserve"> Belief is relief  </w:t>
      </w:r>
      <w:r>
        <w:t xml:space="preserve">  </w:t>
      </w:r>
      <w:r>
        <w:rPr>
          <w:rFonts w:ascii="Dinak03" w:hAnsi="Dinak03"/>
        </w:rPr>
        <w:t></w:t>
      </w:r>
      <w:r>
        <w:rPr>
          <w:rFonts w:ascii="Dinak03" w:hAnsi="Dinak03"/>
        </w:rPr>
        <w:t></w:t>
      </w:r>
      <w:r>
        <w:t xml:space="preserve"> </w:t>
      </w:r>
      <w:r w:rsidRPr="00D96410">
        <w:t xml:space="preserve"> Silence is gold</w:t>
      </w:r>
    </w:p>
    <w:p w:rsidR="00B96D37" w:rsidRDefault="00B96D37" w:rsidP="00B96D37">
      <w:pPr>
        <w:numPr>
          <w:ilvl w:val="0"/>
          <w:numId w:val="5"/>
        </w:numPr>
        <w:spacing w:after="200" w:line="360" w:lineRule="auto"/>
        <w:contextualSpacing/>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Default="00B96D37" w:rsidP="00B96D37">
      <w:pPr>
        <w:numPr>
          <w:ilvl w:val="0"/>
          <w:numId w:val="5"/>
        </w:numPr>
        <w:spacing w:after="200" w:line="360" w:lineRule="auto"/>
        <w:contextualSpacing/>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Default="00B96D37" w:rsidP="00B96D37">
      <w:pPr>
        <w:numPr>
          <w:ilvl w:val="0"/>
          <w:numId w:val="5"/>
        </w:numPr>
        <w:spacing w:after="200" w:line="360" w:lineRule="auto"/>
        <w:contextualSpacing/>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Default="00B96D37" w:rsidP="00B96D37">
      <w:pPr>
        <w:numPr>
          <w:ilvl w:val="0"/>
          <w:numId w:val="5"/>
        </w:numPr>
        <w:spacing w:after="200"/>
        <w:contextualSpacing/>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Pr="00B96D37" w:rsidRDefault="00B96D37" w:rsidP="00B96D37">
      <w:pPr>
        <w:contextualSpacing/>
        <w:jc w:val="center"/>
        <w:rPr>
          <w:rFonts w:ascii="Dinak04" w:hAnsi="Dinak04"/>
          <w:sz w:val="10"/>
        </w:rPr>
      </w:pPr>
    </w:p>
    <w:p w:rsidR="00B96D37" w:rsidRPr="00B96D37" w:rsidRDefault="00B96D37" w:rsidP="00B96D37">
      <w:pPr>
        <w:contextualSpacing/>
        <w:jc w:val="center"/>
        <w:rPr>
          <w:rFonts w:ascii="Dinak04" w:hAnsi="Dinak04"/>
          <w:u w:val="single"/>
        </w:rPr>
      </w:pPr>
      <w:r w:rsidRPr="00B96D37">
        <w:rPr>
          <w:rFonts w:ascii="Dinak04" w:hAnsi="Dinak04"/>
          <w:u w:val="single"/>
        </w:rPr>
        <w:t></w:t>
      </w:r>
      <w:r w:rsidRPr="00B96D37">
        <w:rPr>
          <w:rFonts w:ascii="Dinak04" w:hAnsi="Dinak04"/>
          <w:u w:val="single"/>
        </w:rPr>
        <w:t></w:t>
      </w:r>
      <w:r w:rsidRPr="00B96D37">
        <w:rPr>
          <w:rFonts w:ascii="Dinak04" w:hAnsi="Dinak04"/>
          <w:u w:val="single"/>
        </w:rPr>
        <w:t></w:t>
      </w:r>
      <w:r w:rsidRPr="00B96D37">
        <w:rPr>
          <w:rFonts w:ascii="Dinak04" w:hAnsi="Dinak04"/>
          <w:u w:val="single"/>
        </w:rPr>
        <w:t></w:t>
      </w:r>
      <w:r w:rsidRPr="00B96D37">
        <w:rPr>
          <w:rFonts w:ascii="Dinak04" w:hAnsi="Dinak04"/>
          <w:u w:val="single"/>
        </w:rPr>
        <w:t></w:t>
      </w:r>
      <w:r w:rsidRPr="00B96D37">
        <w:rPr>
          <w:rFonts w:ascii="Dinak04" w:hAnsi="Dinak04"/>
          <w:u w:val="single"/>
        </w:rPr>
        <w:t></w:t>
      </w:r>
      <w:r w:rsidRPr="00B96D37">
        <w:rPr>
          <w:rFonts w:ascii="Dinak04" w:hAnsi="Dinak04"/>
          <w:u w:val="single"/>
        </w:rPr>
        <w:t></w:t>
      </w:r>
      <w:r w:rsidRPr="00B96D37">
        <w:rPr>
          <w:rFonts w:ascii="Dinak04" w:hAnsi="Dinak04"/>
          <w:u w:val="single"/>
        </w:rPr>
        <w:t></w:t>
      </w:r>
    </w:p>
    <w:p w:rsidR="00B96D37" w:rsidRPr="00B96D37" w:rsidRDefault="00B96D37" w:rsidP="00B96D37">
      <w:pPr>
        <w:contextualSpacing/>
        <w:jc w:val="center"/>
        <w:rPr>
          <w:rFonts w:ascii="Dinak04" w:hAnsi="Dinak04"/>
          <w:sz w:val="18"/>
        </w:rPr>
      </w:pPr>
    </w:p>
    <w:p w:rsidR="00B96D37" w:rsidRDefault="00B96D37" w:rsidP="00B96D37">
      <w:pPr>
        <w:spacing w:line="480" w:lineRule="auto"/>
        <w:contextualSpacing/>
        <w:rPr>
          <w:rFonts w:ascii="Dinak03" w:hAnsi="Dinak03"/>
        </w:rPr>
      </w:pP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Pr>
          <w:rFonts w:ascii="Dinak04" w:hAnsi="Dinak04"/>
          <w:u w:val="single"/>
        </w:rPr>
        <w:t></w:t>
      </w:r>
      <w:r>
        <w:rPr>
          <w:rFonts w:ascii="Dinak04" w:hAnsi="Dinak04"/>
        </w:rPr>
        <w:tab/>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t xml:space="preserve">x </w:t>
      </w:r>
      <w:r>
        <w:rPr>
          <w:rFonts w:ascii="Dinak03" w:hAnsi="Dinak03"/>
        </w:rPr>
        <w:t></w:t>
      </w:r>
      <w:r>
        <w:rPr>
          <w:rFonts w:ascii="Dinak03" w:hAnsi="Dinak03"/>
        </w:rPr>
        <w:t></w:t>
      </w:r>
      <w:r>
        <w:t xml:space="preserve">= </w:t>
      </w:r>
      <w:r>
        <w:rPr>
          <w:rFonts w:ascii="Dinak03" w:hAnsi="Dinak03"/>
        </w:rPr>
        <w:t></w:t>
      </w:r>
      <w:r>
        <w:rPr>
          <w:rFonts w:ascii="Dinak03" w:hAnsi="Dinak03"/>
        </w:rPr>
        <w:t></w:t>
      </w:r>
      <w:r>
        <w:rPr>
          <w:rFonts w:ascii="Dinak03" w:hAnsi="Dinak03"/>
        </w:rPr>
        <w:t></w:t>
      </w:r>
      <w:r>
        <w:rPr>
          <w:rFonts w:ascii="Dinak03" w:hAnsi="Dinak03"/>
        </w:rPr>
        <w:t></w:t>
      </w:r>
    </w:p>
    <w:p w:rsidR="00B96D37" w:rsidRDefault="00B96D37" w:rsidP="00B96D37">
      <w:pPr>
        <w:numPr>
          <w:ilvl w:val="0"/>
          <w:numId w:val="5"/>
        </w:numPr>
        <w:spacing w:after="200" w:line="360" w:lineRule="auto"/>
        <w:contextualSpacing/>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Default="00B96D37" w:rsidP="00B96D37">
      <w:pPr>
        <w:numPr>
          <w:ilvl w:val="0"/>
          <w:numId w:val="5"/>
        </w:numPr>
        <w:spacing w:after="200" w:line="360" w:lineRule="auto"/>
        <w:contextualSpacing/>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Default="00B96D37" w:rsidP="00B96D37">
      <w:pPr>
        <w:numPr>
          <w:ilvl w:val="0"/>
          <w:numId w:val="5"/>
        </w:numPr>
        <w:spacing w:after="200" w:line="360" w:lineRule="auto"/>
        <w:contextualSpacing/>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Default="00B96D37" w:rsidP="00B96D37">
      <w:pPr>
        <w:numPr>
          <w:ilvl w:val="0"/>
          <w:numId w:val="5"/>
        </w:numPr>
        <w:spacing w:after="200" w:line="360" w:lineRule="auto"/>
        <w:contextualSpacing/>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Default="00B96D37" w:rsidP="00B96D37">
      <w:pPr>
        <w:spacing w:line="360" w:lineRule="auto"/>
        <w:ind w:left="360"/>
        <w:contextualSpacing/>
        <w:rPr>
          <w:rFonts w:ascii="Dinak03" w:hAnsi="Dinak03"/>
        </w:rPr>
      </w:pPr>
      <w:r>
        <w:rPr>
          <w:rFonts w:ascii="Dinak03" w:hAnsi="Dinak03"/>
        </w:rPr>
        <w:t></w:t>
      </w:r>
      <w:r>
        <w:rPr>
          <w:rFonts w:ascii="Dinak03" w:hAnsi="Dinak03"/>
        </w:rPr>
        <w:t></w:t>
      </w:r>
      <w:r>
        <w:t xml:space="preserve"> Axis</w:t>
      </w:r>
      <w:r>
        <w:tab/>
      </w:r>
      <w:r>
        <w:rPr>
          <w:rFonts w:ascii="Dinak03" w:hAnsi="Dinak03"/>
        </w:rPr>
        <w:t></w:t>
      </w:r>
      <w:r>
        <w:rPr>
          <w:rFonts w:ascii="Dinak03" w:hAnsi="Dinak03"/>
        </w:rPr>
        <w:t></w:t>
      </w:r>
      <w:r>
        <w:t xml:space="preserve"> Altitude</w:t>
      </w:r>
      <w:r>
        <w:tab/>
      </w:r>
      <w:r>
        <w:rPr>
          <w:rFonts w:ascii="Dinak03" w:hAnsi="Dinak03"/>
        </w:rPr>
        <w:t></w:t>
      </w:r>
      <w:r>
        <w:rPr>
          <w:rFonts w:ascii="Dinak03" w:hAnsi="Dinak03"/>
        </w:rPr>
        <w:t></w:t>
      </w:r>
      <w:r>
        <w:t xml:space="preserve"> Ovule</w:t>
      </w:r>
      <w:r>
        <w:tab/>
      </w:r>
      <w:r>
        <w:rPr>
          <w:rFonts w:ascii="Dinak03" w:hAnsi="Dinak03"/>
        </w:rPr>
        <w:t></w:t>
      </w:r>
      <w:r>
        <w:rPr>
          <w:rFonts w:ascii="Dinak03" w:hAnsi="Dinak03"/>
        </w:rPr>
        <w:t></w:t>
      </w:r>
      <w:r>
        <w:t xml:space="preserve"> Corrosion</w:t>
      </w:r>
      <w:r>
        <w:tab/>
      </w:r>
      <w:r>
        <w:rPr>
          <w:rFonts w:ascii="Dinak03" w:hAnsi="Dinak03"/>
        </w:rPr>
        <w:t></w:t>
      </w:r>
      <w:r>
        <w:rPr>
          <w:rFonts w:ascii="Dinak03" w:hAnsi="Dinak03"/>
        </w:rPr>
        <w:t></w:t>
      </w:r>
      <w:r>
        <w:t xml:space="preserve"> Clockwise</w:t>
      </w:r>
    </w:p>
    <w:p w:rsidR="00B96D37" w:rsidRDefault="00B96D37" w:rsidP="00B96D37">
      <w:pPr>
        <w:numPr>
          <w:ilvl w:val="0"/>
          <w:numId w:val="5"/>
        </w:numPr>
        <w:spacing w:after="200" w:line="360" w:lineRule="auto"/>
        <w:contextualSpacing/>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Default="00B96D37" w:rsidP="00B96D37">
      <w:pPr>
        <w:spacing w:line="360" w:lineRule="auto"/>
        <w:ind w:left="360"/>
        <w:contextualSpacing/>
      </w:pPr>
      <w:r>
        <w:rPr>
          <w:rFonts w:ascii="Dinak03" w:hAnsi="Dinak03"/>
        </w:rPr>
        <w:t></w:t>
      </w:r>
      <w:r>
        <w:rPr>
          <w:rFonts w:ascii="Dinak03" w:hAnsi="Dinak03"/>
        </w:rPr>
        <w:t></w:t>
      </w:r>
      <w:r>
        <w:t xml:space="preserve"> 64000 Dollar question </w:t>
      </w:r>
      <w:r>
        <w:tab/>
      </w:r>
      <w:r>
        <w:tab/>
      </w:r>
      <w:r>
        <w:rPr>
          <w:rFonts w:ascii="Dinak03" w:hAnsi="Dinak03"/>
        </w:rPr>
        <w:t></w:t>
      </w:r>
      <w:r>
        <w:rPr>
          <w:rFonts w:ascii="Dinak03" w:hAnsi="Dinak03"/>
        </w:rPr>
        <w:t></w:t>
      </w:r>
      <w:r>
        <w:t xml:space="preserve"> set one right  </w:t>
      </w:r>
      <w:r>
        <w:tab/>
      </w:r>
      <w:r>
        <w:rPr>
          <w:rFonts w:ascii="Dinak03" w:hAnsi="Dinak03"/>
        </w:rPr>
        <w:t></w:t>
      </w:r>
      <w:r>
        <w:rPr>
          <w:rFonts w:ascii="Dinak03" w:hAnsi="Dinak03"/>
        </w:rPr>
        <w:t></w:t>
      </w:r>
      <w:r>
        <w:t xml:space="preserve"> Lift a finger </w:t>
      </w:r>
    </w:p>
    <w:p w:rsidR="00B96D37" w:rsidRDefault="00B96D37" w:rsidP="00B96D37">
      <w:pPr>
        <w:spacing w:line="360" w:lineRule="auto"/>
        <w:ind w:left="360"/>
        <w:contextualSpacing/>
        <w:rPr>
          <w:rFonts w:ascii="Dinak03" w:hAnsi="Dinak03"/>
        </w:rPr>
      </w:pPr>
      <w:r>
        <w:rPr>
          <w:rFonts w:ascii="Dinak03" w:hAnsi="Dinak03"/>
        </w:rPr>
        <w:t></w:t>
      </w:r>
      <w:r>
        <w:rPr>
          <w:rFonts w:ascii="Dinak03" w:hAnsi="Dinak03"/>
        </w:rPr>
        <w:t></w:t>
      </w:r>
      <w:r>
        <w:t xml:space="preserve"> Work to death </w:t>
      </w:r>
      <w:r>
        <w:tab/>
      </w:r>
      <w:r>
        <w:tab/>
      </w:r>
      <w:r>
        <w:tab/>
      </w:r>
      <w:r>
        <w:rPr>
          <w:rFonts w:ascii="Dinak03" w:hAnsi="Dinak03"/>
        </w:rPr>
        <w:t></w:t>
      </w:r>
      <w:r>
        <w:rPr>
          <w:rFonts w:ascii="Dinak03" w:hAnsi="Dinak03"/>
        </w:rPr>
        <w:t></w:t>
      </w:r>
      <w:r>
        <w:t xml:space="preserve"> for good and all</w:t>
      </w:r>
    </w:p>
    <w:p w:rsidR="00B96D37" w:rsidRDefault="00B96D37" w:rsidP="00B96D37">
      <w:pPr>
        <w:numPr>
          <w:ilvl w:val="0"/>
          <w:numId w:val="5"/>
        </w:numPr>
        <w:spacing w:after="200" w:line="360" w:lineRule="auto"/>
        <w:contextualSpacing/>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Default="00B96D37" w:rsidP="00B96D37">
      <w:pPr>
        <w:spacing w:line="360" w:lineRule="auto"/>
        <w:ind w:left="360"/>
        <w:contextualSpacing/>
      </w:pPr>
      <w:r>
        <w:rPr>
          <w:rFonts w:ascii="Dinak03" w:hAnsi="Dinak03"/>
        </w:rPr>
        <w:t></w:t>
      </w:r>
      <w:r>
        <w:rPr>
          <w:rFonts w:ascii="Dinak03" w:hAnsi="Dinak03"/>
        </w:rPr>
        <w:t></w:t>
      </w:r>
      <w:r>
        <w:t xml:space="preserve"> Face is the index of the mind </w:t>
      </w:r>
      <w:r>
        <w:tab/>
      </w:r>
      <w:r>
        <w:rPr>
          <w:rFonts w:ascii="Dinak03" w:hAnsi="Dinak03"/>
        </w:rPr>
        <w:t></w:t>
      </w:r>
      <w:r>
        <w:rPr>
          <w:rFonts w:ascii="Dinak03" w:hAnsi="Dinak03"/>
        </w:rPr>
        <w:t></w:t>
      </w:r>
      <w:r>
        <w:t xml:space="preserve"> Truth alone triumpth  </w:t>
      </w:r>
      <w:r>
        <w:tab/>
      </w:r>
      <w:r>
        <w:rPr>
          <w:rFonts w:ascii="Dinak03" w:hAnsi="Dinak03"/>
        </w:rPr>
        <w:t></w:t>
      </w:r>
      <w:r>
        <w:rPr>
          <w:rFonts w:ascii="Dinak03" w:hAnsi="Dinak03"/>
        </w:rPr>
        <w:t></w:t>
      </w:r>
      <w:r>
        <w:t xml:space="preserve"> Art is long and life is short </w:t>
      </w:r>
    </w:p>
    <w:p w:rsidR="00B96D37" w:rsidRDefault="00B96D37" w:rsidP="00B96D37">
      <w:pPr>
        <w:spacing w:line="360" w:lineRule="auto"/>
        <w:ind w:left="360"/>
        <w:contextualSpacing/>
        <w:rPr>
          <w:rFonts w:ascii="Dinak03" w:hAnsi="Dinak03"/>
        </w:rPr>
      </w:pPr>
      <w:r>
        <w:rPr>
          <w:rFonts w:ascii="Dinak03" w:hAnsi="Dinak03"/>
        </w:rPr>
        <w:t></w:t>
      </w:r>
      <w:r>
        <w:rPr>
          <w:rFonts w:ascii="Dinak03" w:hAnsi="Dinak03"/>
        </w:rPr>
        <w:t></w:t>
      </w:r>
      <w:r>
        <w:t xml:space="preserve"> Prevention is better than cure </w:t>
      </w:r>
      <w:r>
        <w:tab/>
      </w:r>
      <w:r>
        <w:rPr>
          <w:rFonts w:ascii="Dinak03" w:hAnsi="Dinak03"/>
        </w:rPr>
        <w:t></w:t>
      </w:r>
      <w:r>
        <w:rPr>
          <w:rFonts w:ascii="Dinak03" w:hAnsi="Dinak03"/>
        </w:rPr>
        <w:t></w:t>
      </w:r>
      <w:r>
        <w:t xml:space="preserve"> A friend in need is a friend indeed</w:t>
      </w:r>
    </w:p>
    <w:p w:rsidR="00B96D37" w:rsidRDefault="00B96D37" w:rsidP="00B96D37">
      <w:pPr>
        <w:numPr>
          <w:ilvl w:val="0"/>
          <w:numId w:val="5"/>
        </w:numPr>
        <w:spacing w:after="200" w:line="360" w:lineRule="auto"/>
        <w:contextualSpacing/>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Default="00B96D37" w:rsidP="00B96D37">
      <w:pPr>
        <w:numPr>
          <w:ilvl w:val="0"/>
          <w:numId w:val="5"/>
        </w:numPr>
        <w:spacing w:after="200" w:line="360" w:lineRule="auto"/>
        <w:contextualSpacing/>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Default="00B96D37" w:rsidP="00B96D37">
      <w:pPr>
        <w:numPr>
          <w:ilvl w:val="0"/>
          <w:numId w:val="5"/>
        </w:numPr>
        <w:spacing w:after="200" w:line="360" w:lineRule="auto"/>
        <w:contextualSpacing/>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Default="00B96D37" w:rsidP="00B96D37">
      <w:pPr>
        <w:numPr>
          <w:ilvl w:val="0"/>
          <w:numId w:val="5"/>
        </w:numPr>
        <w:spacing w:after="200"/>
        <w:contextualSpacing/>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Default="00B96D37" w:rsidP="00B96D37">
      <w:pPr>
        <w:contextualSpacing/>
        <w:jc w:val="center"/>
        <w:rPr>
          <w:rFonts w:ascii="Dinak04" w:hAnsi="Dinak04"/>
          <w:b/>
          <w:u w:val="single"/>
        </w:rPr>
      </w:pPr>
    </w:p>
    <w:p w:rsidR="00B96D37" w:rsidRPr="00B96D37" w:rsidRDefault="00B96D37" w:rsidP="00B96D37">
      <w:pPr>
        <w:contextualSpacing/>
        <w:jc w:val="center"/>
        <w:rPr>
          <w:rFonts w:ascii="Dinak04" w:hAnsi="Dinak04"/>
          <w:b/>
          <w:u w:val="single"/>
        </w:rPr>
      </w:pPr>
      <w:r w:rsidRPr="00B96D37">
        <w:rPr>
          <w:rFonts w:ascii="Dinak04" w:hAnsi="Dinak04"/>
          <w:b/>
          <w:u w:val="single"/>
        </w:rPr>
        <w:lastRenderedPageBreak/>
        <w:t></w:t>
      </w:r>
      <w:r w:rsidRPr="00B96D37">
        <w:rPr>
          <w:rFonts w:ascii="Dinak04" w:hAnsi="Dinak04"/>
          <w:b/>
          <w:u w:val="single"/>
        </w:rPr>
        <w:t></w:t>
      </w:r>
      <w:r w:rsidRPr="00B96D37">
        <w:rPr>
          <w:rFonts w:ascii="Dinak04" w:hAnsi="Dinak04"/>
          <w:b/>
          <w:u w:val="single"/>
        </w:rPr>
        <w:t></w:t>
      </w:r>
      <w:r w:rsidRPr="00B96D37">
        <w:rPr>
          <w:rFonts w:ascii="Dinak04" w:hAnsi="Dinak04"/>
          <w:b/>
          <w:u w:val="single"/>
        </w:rPr>
        <w:t></w:t>
      </w:r>
      <w:r w:rsidRPr="00B96D37">
        <w:rPr>
          <w:rFonts w:ascii="Dinak04" w:hAnsi="Dinak04"/>
          <w:b/>
          <w:u w:val="single"/>
        </w:rPr>
        <w:t></w:t>
      </w:r>
      <w:r w:rsidRPr="00B96D37">
        <w:rPr>
          <w:rFonts w:ascii="Dinak04" w:hAnsi="Dinak04"/>
          <w:b/>
          <w:u w:val="single"/>
        </w:rPr>
        <w:t></w:t>
      </w:r>
      <w:r w:rsidRPr="00B96D37">
        <w:rPr>
          <w:rFonts w:ascii="Dinak04" w:hAnsi="Dinak04"/>
          <w:b/>
          <w:u w:val="single"/>
        </w:rPr>
        <w:t></w:t>
      </w:r>
      <w:r w:rsidRPr="00B96D37">
        <w:rPr>
          <w:rFonts w:ascii="Dinak04" w:hAnsi="Dinak04"/>
          <w:b/>
          <w:u w:val="single"/>
        </w:rPr>
        <w:t></w:t>
      </w:r>
    </w:p>
    <w:p w:rsidR="00B96D37" w:rsidRPr="00DE563C" w:rsidRDefault="00B96D37" w:rsidP="00B96D37">
      <w:pPr>
        <w:contextualSpacing/>
        <w:rPr>
          <w:rFonts w:ascii="Dinak04" w:hAnsi="Dinak04"/>
        </w:rPr>
      </w:pPr>
    </w:p>
    <w:p w:rsidR="00B96D37" w:rsidRDefault="00B96D37" w:rsidP="00B96D37">
      <w:pPr>
        <w:spacing w:line="480" w:lineRule="auto"/>
        <w:contextualSpacing/>
        <w:rPr>
          <w:rFonts w:ascii="Dinak03" w:hAnsi="Dinak03"/>
        </w:rPr>
      </w:pP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sidRPr="00DE563C">
        <w:rPr>
          <w:rFonts w:ascii="Dinak04" w:hAnsi="Dinak04"/>
          <w:u w:val="single"/>
        </w:rPr>
        <w:t></w:t>
      </w:r>
      <w:r w:rsidRPr="00DE563C">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sidRPr="00DE563C">
        <w:rPr>
          <w:rFonts w:ascii="Dinak04" w:hAnsi="Dinak04"/>
          <w:u w:val="single"/>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ab/>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t xml:space="preserve">x </w:t>
      </w:r>
      <w:r>
        <w:rPr>
          <w:rFonts w:ascii="Dinak03" w:hAnsi="Dinak03"/>
        </w:rPr>
        <w:t></w:t>
      </w:r>
      <w:r>
        <w:rPr>
          <w:rFonts w:ascii="Dinak03" w:hAnsi="Dinak03"/>
        </w:rPr>
        <w:t></w:t>
      </w:r>
      <w:r>
        <w:rPr>
          <w:rFonts w:ascii="Dinak03" w:hAnsi="Dinak03"/>
        </w:rPr>
        <w:t></w:t>
      </w:r>
      <w:r>
        <w:t xml:space="preserve">= </w:t>
      </w:r>
      <w:r>
        <w:rPr>
          <w:rFonts w:ascii="Dinak03" w:hAnsi="Dinak03"/>
        </w:rPr>
        <w:t></w:t>
      </w:r>
      <w:r>
        <w:rPr>
          <w:rFonts w:ascii="Dinak03" w:hAnsi="Dinak03"/>
        </w:rPr>
        <w:t></w:t>
      </w:r>
      <w:r>
        <w:rPr>
          <w:rFonts w:ascii="Dinak03" w:hAnsi="Dinak03"/>
        </w:rPr>
        <w:t></w:t>
      </w:r>
      <w:r>
        <w:rPr>
          <w:rFonts w:ascii="Dinak03" w:hAnsi="Dinak03"/>
        </w:rPr>
        <w:t></w:t>
      </w:r>
    </w:p>
    <w:p w:rsidR="00B96D37" w:rsidRDefault="00B96D37" w:rsidP="00B96D37">
      <w:pPr>
        <w:numPr>
          <w:ilvl w:val="0"/>
          <w:numId w:val="5"/>
        </w:numPr>
        <w:spacing w:after="200"/>
        <w:contextualSpacing/>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Pr="00BC4E90" w:rsidRDefault="00B96D37" w:rsidP="00B96D37">
      <w:pPr>
        <w:contextualSpacing/>
        <w:jc w:val="center"/>
        <w:rPr>
          <w:rFonts w:ascii="Dinak04" w:hAnsi="Dinak04"/>
        </w:rPr>
      </w:pPr>
      <w:r w:rsidRPr="00BC4E90">
        <w:rPr>
          <w:rFonts w:ascii="Dinak04" w:hAnsi="Dinak04"/>
        </w:rPr>
        <w:t></w:t>
      </w:r>
      <w:r w:rsidRPr="00BC4E90">
        <w:rPr>
          <w:rFonts w:ascii="Dinak04" w:hAnsi="Dinak04"/>
        </w:rPr>
        <w:t></w:t>
      </w:r>
      <w:r w:rsidRPr="00BC4E90">
        <w:rPr>
          <w:rFonts w:ascii="Dinak04" w:hAnsi="Dinak04"/>
        </w:rPr>
        <w:t></w:t>
      </w:r>
      <w:r w:rsidRPr="00BC4E90">
        <w:rPr>
          <w:rFonts w:ascii="Dinak04" w:hAnsi="Dinak04"/>
        </w:rPr>
        <w:t></w:t>
      </w:r>
      <w:r w:rsidRPr="00BC4E90">
        <w:rPr>
          <w:rFonts w:ascii="Dinak04" w:hAnsi="Dinak04"/>
        </w:rPr>
        <w:t></w:t>
      </w:r>
      <w:r w:rsidRPr="00BC4E90">
        <w:rPr>
          <w:rFonts w:ascii="Dinak04" w:hAnsi="Dinak04"/>
        </w:rPr>
        <w:t></w:t>
      </w:r>
      <w:r w:rsidRPr="00BC4E90">
        <w:rPr>
          <w:rFonts w:ascii="Dinak04" w:hAnsi="Dinak04"/>
        </w:rPr>
        <w:t></w:t>
      </w:r>
      <w:r w:rsidRPr="00BC4E90">
        <w:rPr>
          <w:rFonts w:ascii="Dinak04" w:hAnsi="Dinak04"/>
        </w:rPr>
        <w:t></w:t>
      </w:r>
      <w:r w:rsidRPr="00BC4E90">
        <w:rPr>
          <w:rFonts w:ascii="Dinak04" w:hAnsi="Dinak04"/>
        </w:rPr>
        <w:t></w:t>
      </w:r>
    </w:p>
    <w:p w:rsidR="00B96D37" w:rsidRDefault="00B96D37" w:rsidP="00B96D37">
      <w:pPr>
        <w:spacing w:line="360" w:lineRule="auto"/>
        <w:ind w:left="360"/>
        <w:contextualSpacing/>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Default="00B96D37" w:rsidP="00B96D37">
      <w:pPr>
        <w:numPr>
          <w:ilvl w:val="0"/>
          <w:numId w:val="5"/>
        </w:numPr>
        <w:spacing w:after="200"/>
        <w:contextualSpacing/>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Pr="00BC4E90" w:rsidRDefault="00B96D37" w:rsidP="00B96D37">
      <w:pPr>
        <w:contextualSpacing/>
        <w:jc w:val="center"/>
        <w:rPr>
          <w:rFonts w:ascii="Dinak04" w:hAnsi="Dinak04"/>
        </w:rPr>
      </w:pPr>
      <w:r w:rsidRPr="00BC4E90">
        <w:rPr>
          <w:rFonts w:ascii="Dinak04" w:hAnsi="Dinak04"/>
        </w:rPr>
        <w:t></w:t>
      </w:r>
      <w:r w:rsidRPr="00BC4E90">
        <w:rPr>
          <w:rFonts w:ascii="Dinak04" w:hAnsi="Dinak04"/>
        </w:rPr>
        <w:t></w:t>
      </w:r>
      <w:r w:rsidRPr="00BC4E90">
        <w:rPr>
          <w:rFonts w:ascii="Dinak04" w:hAnsi="Dinak04"/>
        </w:rPr>
        <w:t></w:t>
      </w:r>
      <w:r w:rsidRPr="00BC4E90">
        <w:rPr>
          <w:rFonts w:ascii="Dinak04" w:hAnsi="Dinak04"/>
        </w:rPr>
        <w:t></w:t>
      </w:r>
      <w:r w:rsidRPr="00BC4E90">
        <w:rPr>
          <w:rFonts w:ascii="Dinak04" w:hAnsi="Dinak04"/>
        </w:rPr>
        <w:t></w:t>
      </w:r>
      <w:r w:rsidRPr="00BC4E90">
        <w:rPr>
          <w:rFonts w:ascii="Dinak04" w:hAnsi="Dinak04"/>
        </w:rPr>
        <w:t></w:t>
      </w:r>
      <w:r w:rsidRPr="00BC4E90">
        <w:rPr>
          <w:rFonts w:ascii="Dinak04" w:hAnsi="Dinak04"/>
        </w:rPr>
        <w:t></w:t>
      </w:r>
      <w:r w:rsidRPr="00BC4E90">
        <w:rPr>
          <w:rFonts w:ascii="Dinak04" w:hAnsi="Dinak04"/>
        </w:rPr>
        <w:t></w:t>
      </w:r>
      <w:r w:rsidRPr="00BC4E90">
        <w:rPr>
          <w:rFonts w:ascii="Dinak04" w:hAnsi="Dinak04"/>
        </w:rPr>
        <w:t></w:t>
      </w:r>
    </w:p>
    <w:p w:rsidR="00B96D37" w:rsidRDefault="00B96D37" w:rsidP="00B96D37">
      <w:pPr>
        <w:spacing w:line="360" w:lineRule="auto"/>
        <w:ind w:left="360"/>
        <w:contextualSpacing/>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Default="00B96D37" w:rsidP="00B96D37">
      <w:pPr>
        <w:numPr>
          <w:ilvl w:val="0"/>
          <w:numId w:val="5"/>
        </w:numPr>
        <w:spacing w:after="200"/>
        <w:contextualSpacing/>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Pr="00BC4E90" w:rsidRDefault="00B96D37" w:rsidP="00B96D37">
      <w:pPr>
        <w:contextualSpacing/>
        <w:jc w:val="center"/>
        <w:rPr>
          <w:rFonts w:ascii="Dinak04" w:hAnsi="Dinak04"/>
        </w:rPr>
      </w:pPr>
      <w:r w:rsidRPr="00BC4E90">
        <w:rPr>
          <w:rFonts w:ascii="Dinak04" w:hAnsi="Dinak04"/>
        </w:rPr>
        <w:t></w:t>
      </w:r>
      <w:r w:rsidRPr="00BC4E90">
        <w:rPr>
          <w:rFonts w:ascii="Dinak04" w:hAnsi="Dinak04"/>
        </w:rPr>
        <w:t></w:t>
      </w:r>
      <w:r w:rsidRPr="00BC4E90">
        <w:rPr>
          <w:rFonts w:ascii="Dinak04" w:hAnsi="Dinak04"/>
        </w:rPr>
        <w:t></w:t>
      </w:r>
      <w:r w:rsidRPr="00BC4E90">
        <w:rPr>
          <w:rFonts w:ascii="Dinak04" w:hAnsi="Dinak04"/>
        </w:rPr>
        <w:t></w:t>
      </w:r>
      <w:r w:rsidRPr="00BC4E90">
        <w:rPr>
          <w:rFonts w:ascii="Dinak04" w:hAnsi="Dinak04"/>
        </w:rPr>
        <w:t></w:t>
      </w:r>
      <w:r w:rsidRPr="00BC4E90">
        <w:rPr>
          <w:rFonts w:ascii="Dinak04" w:hAnsi="Dinak04"/>
        </w:rPr>
        <w:t></w:t>
      </w:r>
      <w:r w:rsidRPr="00BC4E90">
        <w:rPr>
          <w:rFonts w:ascii="Dinak04" w:hAnsi="Dinak04"/>
        </w:rPr>
        <w:t></w:t>
      </w:r>
      <w:r w:rsidRPr="00BC4E90">
        <w:rPr>
          <w:rFonts w:ascii="Dinak04" w:hAnsi="Dinak04"/>
        </w:rPr>
        <w:t></w:t>
      </w:r>
      <w:r w:rsidRPr="00BC4E90">
        <w:rPr>
          <w:rFonts w:ascii="Dinak04" w:hAnsi="Dinak04"/>
        </w:rPr>
        <w:t></w:t>
      </w:r>
    </w:p>
    <w:p w:rsidR="00B96D37" w:rsidRDefault="00B96D37" w:rsidP="00B96D37">
      <w:pPr>
        <w:spacing w:line="360" w:lineRule="auto"/>
        <w:ind w:left="360"/>
        <w:contextualSpacing/>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Default="00B96D37" w:rsidP="00B96D37">
      <w:pPr>
        <w:numPr>
          <w:ilvl w:val="0"/>
          <w:numId w:val="5"/>
        </w:numPr>
        <w:spacing w:after="200" w:line="360" w:lineRule="auto"/>
        <w:contextualSpacing/>
        <w:rPr>
          <w:rFonts w:ascii="Dinak03" w:hAnsi="Dinak03"/>
        </w:rPr>
      </w:pP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r>
        <w:rPr>
          <w:rFonts w:ascii="Dinak03" w:hAnsi="Dinak03"/>
        </w:rPr>
        <w:t></w:t>
      </w:r>
    </w:p>
    <w:p w:rsidR="00B96D37" w:rsidRDefault="00B96D37" w:rsidP="00B96D37">
      <w:pPr>
        <w:ind w:left="360" w:firstLine="360"/>
        <w:contextualSpacing/>
        <w:jc w:val="both"/>
      </w:pPr>
      <w:r>
        <w:t>Everyone must accept the fact that, discipline among Students, Workers and persons in public life is of an absolute necessity for progress. When certain rules are framed, it must be understood that, it is not be any suspicion in our minds that it is against any particular person.</w:t>
      </w:r>
    </w:p>
    <w:p w:rsidR="00B96D37" w:rsidRDefault="00B96D37" w:rsidP="00B96D37">
      <w:pPr>
        <w:ind w:left="360" w:firstLine="360"/>
        <w:contextualSpacing/>
        <w:jc w:val="both"/>
      </w:pPr>
    </w:p>
    <w:p w:rsidR="00B96D37" w:rsidRDefault="00B96D37" w:rsidP="00B96D37">
      <w:pPr>
        <w:ind w:left="360" w:firstLine="360"/>
        <w:contextualSpacing/>
        <w:jc w:val="both"/>
        <w:rPr>
          <w:rFonts w:ascii="Dinak03" w:hAnsi="Dinak03"/>
        </w:rPr>
      </w:pPr>
      <w:r>
        <w:t>Generally, in the Common interest certain rules are framed and as students if they are trained to follow the same they are only helped in their life. Initially it may appear little bit difficult for anybody to follow the rules, but every individual will realize that the disciplined life will be primarily responsible for his progress in future.</w:t>
      </w:r>
    </w:p>
    <w:p w:rsidR="00B96D37" w:rsidRDefault="00B96D37" w:rsidP="00B96D37">
      <w:pPr>
        <w:contextualSpacing/>
        <w:jc w:val="center"/>
        <w:rPr>
          <w:rFonts w:ascii="Dinak04" w:hAnsi="Dinak04"/>
        </w:rPr>
      </w:pPr>
    </w:p>
    <w:p w:rsidR="00B96D37" w:rsidRDefault="00B96D37" w:rsidP="00B96D37">
      <w:pPr>
        <w:contextualSpacing/>
        <w:jc w:val="center"/>
        <w:rPr>
          <w:rFonts w:ascii="Dinak04" w:hAnsi="Dinak04"/>
        </w:rPr>
      </w:pPr>
      <w:r w:rsidRPr="00BC4E90">
        <w:rPr>
          <w:rFonts w:ascii="Dinak04" w:hAnsi="Dinak04"/>
        </w:rPr>
        <w:t></w:t>
      </w:r>
      <w:r w:rsidRPr="00BC4E90">
        <w:rPr>
          <w:rFonts w:ascii="Dinak04" w:hAnsi="Dinak04"/>
        </w:rPr>
        <w:t></w:t>
      </w:r>
      <w:r w:rsidRPr="00BC4E90">
        <w:rPr>
          <w:rFonts w:ascii="Dinak04" w:hAnsi="Dinak04"/>
        </w:rPr>
        <w:t></w:t>
      </w:r>
      <w:r w:rsidRPr="00BC4E90">
        <w:rPr>
          <w:rFonts w:ascii="Dinak04" w:hAnsi="Dinak04"/>
        </w:rPr>
        <w:t></w:t>
      </w:r>
      <w:r w:rsidRPr="00BC4E90">
        <w:rPr>
          <w:rFonts w:ascii="Dinak04" w:hAnsi="Dinak04"/>
        </w:rPr>
        <w:t></w:t>
      </w:r>
      <w:r w:rsidRPr="00BC4E90">
        <w:rPr>
          <w:rFonts w:ascii="Dinak04" w:hAnsi="Dinak04"/>
        </w:rPr>
        <w:t></w:t>
      </w:r>
      <w:r w:rsidRPr="00BC4E90">
        <w:rPr>
          <w:rFonts w:ascii="Dinak04" w:hAnsi="Dinak04"/>
        </w:rPr>
        <w:t></w:t>
      </w:r>
      <w:r w:rsidRPr="00BC4E90">
        <w:rPr>
          <w:rFonts w:ascii="Dinak04" w:hAnsi="Dinak04"/>
        </w:rPr>
        <w:t></w:t>
      </w:r>
      <w:r w:rsidRPr="00BC4E90">
        <w:rPr>
          <w:rFonts w:ascii="Dinak04" w:hAnsi="Dinak04"/>
        </w:rPr>
        <w:t></w:t>
      </w:r>
    </w:p>
    <w:p w:rsidR="00B96D37" w:rsidRPr="00BC4E90" w:rsidRDefault="00B96D37" w:rsidP="00B96D37">
      <w:pPr>
        <w:contextualSpacing/>
        <w:jc w:val="center"/>
        <w:rPr>
          <w:rFonts w:ascii="Dinak04" w:hAnsi="Dinak04"/>
        </w:rPr>
      </w:pPr>
    </w:p>
    <w:p w:rsidR="00B96D37" w:rsidRDefault="00B96D37" w:rsidP="00B96D37">
      <w:pPr>
        <w:ind w:left="360" w:firstLine="360"/>
        <w:contextualSpacing/>
      </w:pPr>
      <w:r>
        <w:t>Then the King will say … ‘come, O blessed of my Father, inherit the kingdom prepared for you from the foundation of the world:</w:t>
      </w:r>
    </w:p>
    <w:p w:rsidR="00B96D37" w:rsidRDefault="00B96D37" w:rsidP="00B96D37">
      <w:pPr>
        <w:ind w:left="360" w:firstLine="360"/>
        <w:contextualSpacing/>
      </w:pPr>
    </w:p>
    <w:p w:rsidR="00B96D37" w:rsidRDefault="00B96D37" w:rsidP="00B96D37">
      <w:pPr>
        <w:ind w:left="360" w:firstLine="360"/>
        <w:contextualSpacing/>
      </w:pPr>
      <w:r>
        <w:t>For I was hungry and you gave me food, I was thirsty and you gave me drink, I was a stranger and you welcomed me, I was naked and you clothed me, I was sick and you visited me, I was in prison and you come to me’</w:t>
      </w:r>
    </w:p>
    <w:p w:rsidR="00B96D37" w:rsidRDefault="00B96D37" w:rsidP="00B96D37">
      <w:pPr>
        <w:ind w:left="360" w:firstLine="360"/>
        <w:contextualSpacing/>
      </w:pPr>
    </w:p>
    <w:p w:rsidR="00B96D37" w:rsidRDefault="00B96D37" w:rsidP="00B96D37">
      <w:pPr>
        <w:ind w:left="360" w:firstLine="360"/>
        <w:contextualSpacing/>
      </w:pPr>
      <w:r>
        <w:t>Then the righteous will answer him, ‘Lord, when did we see thee hungry … or thirsty … a stranger… or naked … sick or in prison?</w:t>
      </w:r>
    </w:p>
    <w:p w:rsidR="00B96D37" w:rsidRDefault="00B96D37" w:rsidP="00B96D37">
      <w:pPr>
        <w:ind w:left="360" w:firstLine="360"/>
        <w:contextualSpacing/>
      </w:pPr>
    </w:p>
    <w:p w:rsidR="00B96D37" w:rsidRDefault="00B96D37" w:rsidP="00B96D37">
      <w:pPr>
        <w:ind w:left="360" w:firstLine="360"/>
        <w:contextualSpacing/>
      </w:pPr>
      <w:r>
        <w:t>And the king will answer them, “Truly, I say to you, as you did it to one of the least of those my brethren, you did it to me.”</w:t>
      </w:r>
    </w:p>
    <w:p w:rsidR="00B96D37" w:rsidRDefault="00B96D37" w:rsidP="00B96D37">
      <w:pPr>
        <w:ind w:left="360" w:firstLine="360"/>
        <w:contextualSpacing/>
      </w:pPr>
    </w:p>
    <w:p w:rsidR="00B96D37" w:rsidRDefault="00B96D37" w:rsidP="00B96D37">
      <w:pPr>
        <w:ind w:left="360" w:firstLine="360"/>
        <w:contextualSpacing/>
      </w:pPr>
      <w:r>
        <w:tab/>
      </w:r>
      <w:r>
        <w:tab/>
      </w:r>
      <w:r>
        <w:tab/>
      </w:r>
      <w:r>
        <w:tab/>
      </w:r>
      <w:r>
        <w:tab/>
      </w:r>
      <w:r>
        <w:tab/>
      </w:r>
      <w:r>
        <w:tab/>
      </w:r>
      <w:r>
        <w:tab/>
      </w:r>
    </w:p>
    <w:p w:rsidR="00B96D37" w:rsidRDefault="00B96D37" w:rsidP="00B96D37">
      <w:pPr>
        <w:ind w:left="360" w:firstLine="360"/>
        <w:contextualSpacing/>
      </w:pPr>
    </w:p>
    <w:p w:rsidR="00B96D37" w:rsidRDefault="00B96D37" w:rsidP="00B96D37">
      <w:pPr>
        <w:ind w:left="360" w:firstLine="360"/>
        <w:contextualSpacing/>
      </w:pPr>
    </w:p>
    <w:p w:rsidR="00B96D37" w:rsidRPr="00B96D37" w:rsidRDefault="00B96D37" w:rsidP="00B96D37">
      <w:pPr>
        <w:ind w:left="360" w:firstLine="360"/>
        <w:contextualSpacing/>
        <w:jc w:val="center"/>
        <w:rPr>
          <w:b/>
          <w:sz w:val="28"/>
        </w:rPr>
      </w:pPr>
      <w:r w:rsidRPr="00B96D37">
        <w:rPr>
          <w:b/>
          <w:sz w:val="28"/>
        </w:rPr>
        <w:t>$$$$$$$</w:t>
      </w:r>
    </w:p>
    <w:sectPr w:rsidR="00B96D37" w:rsidRPr="00B96D37" w:rsidSect="00B96D37">
      <w:pgSz w:w="11907" w:h="16840" w:code="9"/>
      <w:pgMar w:top="851" w:right="851" w:bottom="540"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CCF" w:rsidRDefault="00C54CCF">
      <w:r>
        <w:separator/>
      </w:r>
    </w:p>
  </w:endnote>
  <w:endnote w:type="continuationSeparator" w:id="1">
    <w:p w:rsidR="00C54CCF" w:rsidRDefault="00C54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Dinak04">
    <w:panose1 w:val="00000000000000000000"/>
    <w:charset w:val="02"/>
    <w:family w:val="auto"/>
    <w:pitch w:val="variable"/>
    <w:sig w:usb0="00000000" w:usb1="10000000" w:usb2="00000000" w:usb3="00000000" w:csb0="80000000" w:csb1="00000000"/>
  </w:font>
  <w:font w:name="Dinak0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CCF" w:rsidRDefault="00C54CCF">
      <w:r>
        <w:separator/>
      </w:r>
    </w:p>
  </w:footnote>
  <w:footnote w:type="continuationSeparator" w:id="1">
    <w:p w:rsidR="00C54CCF" w:rsidRDefault="00C54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B266A5"/>
    <w:multiLevelType w:val="hybridMultilevel"/>
    <w:tmpl w:val="11289E3C"/>
    <w:lvl w:ilvl="0" w:tplc="BCD48EAC">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F1C90"/>
    <w:rsid w:val="00242886"/>
    <w:rsid w:val="00306C1C"/>
    <w:rsid w:val="004957B0"/>
    <w:rsid w:val="00951F1B"/>
    <w:rsid w:val="00B13379"/>
    <w:rsid w:val="00B72B49"/>
    <w:rsid w:val="00B96D37"/>
    <w:rsid w:val="00C54CCF"/>
    <w:rsid w:val="00D86C8C"/>
    <w:rsid w:val="00E0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2</cp:revision>
  <cp:lastPrinted>2012-11-01T09:20:00Z</cp:lastPrinted>
  <dcterms:created xsi:type="dcterms:W3CDTF">2012-11-02T10:09:00Z</dcterms:created>
  <dcterms:modified xsi:type="dcterms:W3CDTF">2012-11-02T10:09:00Z</dcterms:modified>
</cp:coreProperties>
</file>